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A24E" w14:textId="77777777" w:rsidR="00215C7A" w:rsidRDefault="00215C7A">
      <w:pPr>
        <w:rPr>
          <w:rFonts w:hint="eastAsia"/>
        </w:rPr>
      </w:pPr>
      <w:r>
        <w:rPr>
          <w:rFonts w:hint="eastAsia"/>
        </w:rPr>
        <w:t>山行 杜牧：古诗中的自然与童趣</w:t>
      </w:r>
    </w:p>
    <w:p w14:paraId="4C56582D" w14:textId="77777777" w:rsidR="00215C7A" w:rsidRDefault="00215C7A">
      <w:pPr>
        <w:rPr>
          <w:rFonts w:hint="eastAsia"/>
        </w:rPr>
      </w:pPr>
      <w:r>
        <w:rPr>
          <w:rFonts w:hint="eastAsia"/>
        </w:rPr>
        <w:t>当我们谈论起古代诗歌，很难不提及唐代诗人杜牧。作为晚唐时期的杰出文人，杜牧以其独特的艺术风格和深刻的思想内涵，在中国文学史上留下了浓墨重彩的一笔。《山行》是杜牧众多作品中的一首，它不仅体现了诗人对自然之美的细腻感受，也反映了他对童年记忆的深情追忆。这首诗以简练的语言勾勒出一幅生动的画面，让人仿佛置身于那片宁静的山水之间。</w:t>
      </w:r>
    </w:p>
    <w:p w14:paraId="33CF8D38" w14:textId="77777777" w:rsidR="00215C7A" w:rsidRDefault="00215C7A">
      <w:pPr>
        <w:rPr>
          <w:rFonts w:hint="eastAsia"/>
        </w:rPr>
      </w:pPr>
    </w:p>
    <w:p w14:paraId="324257F3" w14:textId="77777777" w:rsidR="00215C7A" w:rsidRDefault="00215C7A">
      <w:pPr>
        <w:rPr>
          <w:rFonts w:hint="eastAsia"/>
        </w:rPr>
      </w:pPr>
      <w:r>
        <w:rPr>
          <w:rFonts w:hint="eastAsia"/>
        </w:rPr>
        <w:t>拼音之美：音律和谐下的诗意表达</w:t>
      </w:r>
    </w:p>
    <w:p w14:paraId="54510A30" w14:textId="77777777" w:rsidR="00215C7A" w:rsidRDefault="00215C7A">
      <w:pPr>
        <w:rPr>
          <w:rFonts w:hint="eastAsia"/>
        </w:rPr>
      </w:pPr>
      <w:r>
        <w:rPr>
          <w:rFonts w:hint="eastAsia"/>
        </w:rPr>
        <w:t>“远上寒山石径斜，白云生处有人家。停车坐爱枫林晚，霜叶红于二月花。”这四句诗不仅是《山行》的核心内容，也是汉语拼音系统下绝妙的韵律组合。“Yuǎn shàng hán shān shí jìng xiá, bái yún shēng chù yǒu rén jiā. Tíng chē zuò ài fēng lín wǎn, shuāng yè hóng yú èr yuè huā.” 每个字的发音在连贯诵读时都显得格外和谐，仿佛每一个音节都在轻声诉说着故事。通过这样的方式，即使是对中文不太熟悉的读者，也能感受到诗歌所传达的情感和意境。</w:t>
      </w:r>
    </w:p>
    <w:p w14:paraId="6B31F560" w14:textId="77777777" w:rsidR="00215C7A" w:rsidRDefault="00215C7A">
      <w:pPr>
        <w:rPr>
          <w:rFonts w:hint="eastAsia"/>
        </w:rPr>
      </w:pPr>
    </w:p>
    <w:p w14:paraId="56E9DD66" w14:textId="77777777" w:rsidR="00215C7A" w:rsidRDefault="00215C7A">
      <w:pPr>
        <w:rPr>
          <w:rFonts w:hint="eastAsia"/>
        </w:rPr>
      </w:pPr>
      <w:r>
        <w:rPr>
          <w:rFonts w:hint="eastAsia"/>
        </w:rPr>
        <w:t>注音辅助：让诗词学习更加轻松</w:t>
      </w:r>
    </w:p>
    <w:p w14:paraId="2DDCFC3D" w14:textId="77777777" w:rsidR="00215C7A" w:rsidRDefault="00215C7A">
      <w:pPr>
        <w:rPr>
          <w:rFonts w:hint="eastAsia"/>
        </w:rPr>
      </w:pPr>
      <w:r>
        <w:rPr>
          <w:rFonts w:hint="eastAsia"/>
        </w:rPr>
        <w:t>对于儿童来说，学习古典诗词可能会遇到一些障碍，尤其是那些较为复杂的汉字。为了解决这个问题，《山行》一诗可以借助现代的注音方法来帮助孩子们更好地理解和记忆。例如，“远上寒山石径斜”一句中，“远”（yuǎn）、“上”（shàng）、“寒”（hán）等字都有明确的拼音标注，使得小朋友们可以在老师的指导下，一边认读拼音，一边理解诗句的意思。这种方式不仅能提升他们的识字能力，还能激发他们对中国传统文化的兴趣。</w:t>
      </w:r>
    </w:p>
    <w:p w14:paraId="60C7E521" w14:textId="77777777" w:rsidR="00215C7A" w:rsidRDefault="00215C7A">
      <w:pPr>
        <w:rPr>
          <w:rFonts w:hint="eastAsia"/>
        </w:rPr>
      </w:pPr>
    </w:p>
    <w:p w14:paraId="039AA23B" w14:textId="77777777" w:rsidR="00215C7A" w:rsidRDefault="00215C7A">
      <w:pPr>
        <w:rPr>
          <w:rFonts w:hint="eastAsia"/>
        </w:rPr>
      </w:pPr>
      <w:r>
        <w:rPr>
          <w:rFonts w:hint="eastAsia"/>
        </w:rPr>
        <w:t>儿童视角：从诗中找寻快乐与成长</w:t>
      </w:r>
    </w:p>
    <w:p w14:paraId="20929749" w14:textId="77777777" w:rsidR="00215C7A" w:rsidRDefault="00215C7A">
      <w:pPr>
        <w:rPr>
          <w:rFonts w:hint="eastAsia"/>
        </w:rPr>
      </w:pPr>
      <w:r>
        <w:rPr>
          <w:rFonts w:hint="eastAsia"/>
        </w:rPr>
        <w:t>从儿童的角度来看，《山行》描绘了一个充满乐趣和探索精神的世界。诗中的景色变化多端，从蜿蜒的小路到高耸入云的山脉，再到色彩斑斓的枫林，每一处景致都是大自然给予我们最珍贵的礼物。而当诗人停下车来欣赏这片美景时，他或许也在回忆着自己年少时的经历。对于孩子而言，这样的诗歌不仅仅是一段优美的文字，更是一个引导他们观察世界、思考人生的窗口。通过学习《山行》，孩子们能够学会珍惜身边的美好事物，并从中获得成长的力量。</w:t>
      </w:r>
    </w:p>
    <w:p w14:paraId="6F5A4296" w14:textId="77777777" w:rsidR="00215C7A" w:rsidRDefault="00215C7A">
      <w:pPr>
        <w:rPr>
          <w:rFonts w:hint="eastAsia"/>
        </w:rPr>
      </w:pPr>
    </w:p>
    <w:p w14:paraId="06E0336C" w14:textId="77777777" w:rsidR="00215C7A" w:rsidRDefault="00215C7A">
      <w:pPr>
        <w:rPr>
          <w:rFonts w:hint="eastAsia"/>
        </w:rPr>
      </w:pPr>
      <w:r>
        <w:rPr>
          <w:rFonts w:hint="eastAsia"/>
        </w:rPr>
        <w:t>最后的总结：传承经典，启迪未来</w:t>
      </w:r>
    </w:p>
    <w:p w14:paraId="3B55D13B" w14:textId="77777777" w:rsidR="00215C7A" w:rsidRDefault="00215C7A">
      <w:pPr>
        <w:rPr>
          <w:rFonts w:hint="eastAsia"/>
        </w:rPr>
      </w:pPr>
      <w:r>
        <w:rPr>
          <w:rFonts w:hint="eastAsia"/>
        </w:rPr>
        <w:t>《山行》这首诗不仅是杜牧个人才华的体现，更是中国古代文化宝库中一颗璀璨的明珠。通过拼音和注音的帮助，我们可以更轻松地将这份文化遗产传递给新一代的孩子们。让他们在领略古诗词魅力的也能感受到来自历史深处那份温暖而持久的力量。希望每一位小朋友都能在《山行》的带领下，开启一段充满惊喜和收获的文化之旅。</w:t>
      </w:r>
    </w:p>
    <w:p w14:paraId="0CD83EFE" w14:textId="77777777" w:rsidR="00215C7A" w:rsidRDefault="00215C7A">
      <w:pPr>
        <w:rPr>
          <w:rFonts w:hint="eastAsia"/>
        </w:rPr>
      </w:pPr>
    </w:p>
    <w:p w14:paraId="00EA95A5" w14:textId="77777777" w:rsidR="00215C7A" w:rsidRDefault="00215C7A">
      <w:pPr>
        <w:rPr>
          <w:rFonts w:hint="eastAsia"/>
        </w:rPr>
      </w:pPr>
      <w:r>
        <w:rPr>
          <w:rFonts w:hint="eastAsia"/>
        </w:rPr>
        <w:t>本文是由每日文章网(2345lzwz.cn)为大家创作</w:t>
      </w:r>
    </w:p>
    <w:p w14:paraId="4586DEE9" w14:textId="5EF53B23" w:rsidR="00C30A0D" w:rsidRDefault="00C30A0D"/>
    <w:sectPr w:rsidR="00C30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0D"/>
    <w:rsid w:val="00215C7A"/>
    <w:rsid w:val="003B267A"/>
    <w:rsid w:val="00C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58404-1747-4CFE-818A-72FEE038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A0D"/>
    <w:rPr>
      <w:rFonts w:cstheme="majorBidi"/>
      <w:color w:val="2F5496" w:themeColor="accent1" w:themeShade="BF"/>
      <w:sz w:val="28"/>
      <w:szCs w:val="28"/>
    </w:rPr>
  </w:style>
  <w:style w:type="character" w:customStyle="1" w:styleId="50">
    <w:name w:val="标题 5 字符"/>
    <w:basedOn w:val="a0"/>
    <w:link w:val="5"/>
    <w:uiPriority w:val="9"/>
    <w:semiHidden/>
    <w:rsid w:val="00C30A0D"/>
    <w:rPr>
      <w:rFonts w:cstheme="majorBidi"/>
      <w:color w:val="2F5496" w:themeColor="accent1" w:themeShade="BF"/>
      <w:sz w:val="24"/>
    </w:rPr>
  </w:style>
  <w:style w:type="character" w:customStyle="1" w:styleId="60">
    <w:name w:val="标题 6 字符"/>
    <w:basedOn w:val="a0"/>
    <w:link w:val="6"/>
    <w:uiPriority w:val="9"/>
    <w:semiHidden/>
    <w:rsid w:val="00C30A0D"/>
    <w:rPr>
      <w:rFonts w:cstheme="majorBidi"/>
      <w:b/>
      <w:bCs/>
      <w:color w:val="2F5496" w:themeColor="accent1" w:themeShade="BF"/>
    </w:rPr>
  </w:style>
  <w:style w:type="character" w:customStyle="1" w:styleId="70">
    <w:name w:val="标题 7 字符"/>
    <w:basedOn w:val="a0"/>
    <w:link w:val="7"/>
    <w:uiPriority w:val="9"/>
    <w:semiHidden/>
    <w:rsid w:val="00C30A0D"/>
    <w:rPr>
      <w:rFonts w:cstheme="majorBidi"/>
      <w:b/>
      <w:bCs/>
      <w:color w:val="595959" w:themeColor="text1" w:themeTint="A6"/>
    </w:rPr>
  </w:style>
  <w:style w:type="character" w:customStyle="1" w:styleId="80">
    <w:name w:val="标题 8 字符"/>
    <w:basedOn w:val="a0"/>
    <w:link w:val="8"/>
    <w:uiPriority w:val="9"/>
    <w:semiHidden/>
    <w:rsid w:val="00C30A0D"/>
    <w:rPr>
      <w:rFonts w:cstheme="majorBidi"/>
      <w:color w:val="595959" w:themeColor="text1" w:themeTint="A6"/>
    </w:rPr>
  </w:style>
  <w:style w:type="character" w:customStyle="1" w:styleId="90">
    <w:name w:val="标题 9 字符"/>
    <w:basedOn w:val="a0"/>
    <w:link w:val="9"/>
    <w:uiPriority w:val="9"/>
    <w:semiHidden/>
    <w:rsid w:val="00C30A0D"/>
    <w:rPr>
      <w:rFonts w:eastAsiaTheme="majorEastAsia" w:cstheme="majorBidi"/>
      <w:color w:val="595959" w:themeColor="text1" w:themeTint="A6"/>
    </w:rPr>
  </w:style>
  <w:style w:type="paragraph" w:styleId="a3">
    <w:name w:val="Title"/>
    <w:basedOn w:val="a"/>
    <w:next w:val="a"/>
    <w:link w:val="a4"/>
    <w:uiPriority w:val="10"/>
    <w:qFormat/>
    <w:rsid w:val="00C30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A0D"/>
    <w:pPr>
      <w:spacing w:before="160"/>
      <w:jc w:val="center"/>
    </w:pPr>
    <w:rPr>
      <w:i/>
      <w:iCs/>
      <w:color w:val="404040" w:themeColor="text1" w:themeTint="BF"/>
    </w:rPr>
  </w:style>
  <w:style w:type="character" w:customStyle="1" w:styleId="a8">
    <w:name w:val="引用 字符"/>
    <w:basedOn w:val="a0"/>
    <w:link w:val="a7"/>
    <w:uiPriority w:val="29"/>
    <w:rsid w:val="00C30A0D"/>
    <w:rPr>
      <w:i/>
      <w:iCs/>
      <w:color w:val="404040" w:themeColor="text1" w:themeTint="BF"/>
    </w:rPr>
  </w:style>
  <w:style w:type="paragraph" w:styleId="a9">
    <w:name w:val="List Paragraph"/>
    <w:basedOn w:val="a"/>
    <w:uiPriority w:val="34"/>
    <w:qFormat/>
    <w:rsid w:val="00C30A0D"/>
    <w:pPr>
      <w:ind w:left="720"/>
      <w:contextualSpacing/>
    </w:pPr>
  </w:style>
  <w:style w:type="character" w:styleId="aa">
    <w:name w:val="Intense Emphasis"/>
    <w:basedOn w:val="a0"/>
    <w:uiPriority w:val="21"/>
    <w:qFormat/>
    <w:rsid w:val="00C30A0D"/>
    <w:rPr>
      <w:i/>
      <w:iCs/>
      <w:color w:val="2F5496" w:themeColor="accent1" w:themeShade="BF"/>
    </w:rPr>
  </w:style>
  <w:style w:type="paragraph" w:styleId="ab">
    <w:name w:val="Intense Quote"/>
    <w:basedOn w:val="a"/>
    <w:next w:val="a"/>
    <w:link w:val="ac"/>
    <w:uiPriority w:val="30"/>
    <w:qFormat/>
    <w:rsid w:val="00C30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A0D"/>
    <w:rPr>
      <w:i/>
      <w:iCs/>
      <w:color w:val="2F5496" w:themeColor="accent1" w:themeShade="BF"/>
    </w:rPr>
  </w:style>
  <w:style w:type="character" w:styleId="ad">
    <w:name w:val="Intense Reference"/>
    <w:basedOn w:val="a0"/>
    <w:uiPriority w:val="32"/>
    <w:qFormat/>
    <w:rsid w:val="00C30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